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FB" w:rsidRPr="00AB185F" w:rsidRDefault="00C466FB" w:rsidP="00AB185F">
      <w:pPr>
        <w:widowControl/>
        <w:shd w:val="clear" w:color="auto" w:fill="FFFFFF"/>
        <w:adjustRightInd w:val="0"/>
        <w:snapToGrid w:val="0"/>
        <w:spacing w:before="100" w:beforeAutospacing="1"/>
        <w:jc w:val="center"/>
        <w:rPr>
          <w:rFonts w:ascii="宋体" w:eastAsia="宋体" w:hAnsi="宋体" w:cs="宋体"/>
          <w:b/>
          <w:color w:val="333333"/>
          <w:kern w:val="0"/>
          <w:sz w:val="27"/>
          <w:szCs w:val="27"/>
        </w:rPr>
      </w:pPr>
      <w:r w:rsidRPr="00AB185F">
        <w:rPr>
          <w:rFonts w:ascii="宋体" w:eastAsia="宋体" w:hAnsi="宋体" w:cs="宋体" w:hint="eastAsia"/>
          <w:b/>
          <w:color w:val="333333"/>
          <w:kern w:val="0"/>
          <w:sz w:val="27"/>
          <w:szCs w:val="27"/>
        </w:rPr>
        <w:t>兰州文理学院下水管道疏通及化粪池清掏项目询价公告</w:t>
      </w:r>
    </w:p>
    <w:p w:rsidR="00C466FB" w:rsidRPr="00C466FB" w:rsidRDefault="00C466FB" w:rsidP="006265F7">
      <w:pPr>
        <w:widowControl/>
        <w:shd w:val="clear" w:color="auto" w:fill="FFFFFF"/>
        <w:adjustRightInd w:val="0"/>
        <w:snapToGrid w:val="0"/>
        <w:spacing w:line="520" w:lineRule="exact"/>
        <w:ind w:firstLine="482"/>
        <w:jc w:val="left"/>
        <w:rPr>
          <w:rFonts w:ascii="宋体" w:eastAsia="宋体" w:hAnsi="宋体" w:cs="宋体"/>
          <w:color w:val="333333"/>
          <w:kern w:val="0"/>
          <w:szCs w:val="21"/>
        </w:rPr>
      </w:pPr>
      <w:r w:rsidRPr="00C466FB">
        <w:rPr>
          <w:rFonts w:ascii="宋体" w:eastAsia="宋体" w:hAnsi="宋体" w:cs="宋体" w:hint="eastAsia"/>
          <w:color w:val="333333"/>
          <w:kern w:val="0"/>
          <w:sz w:val="27"/>
          <w:szCs w:val="27"/>
        </w:rPr>
        <w:t>兰州文理学院现对下水管道疏通及化粪池清掏项目以询价方式进行采购，欢迎符合条件的公司前来参加。</w:t>
      </w:r>
      <w:r w:rsidRPr="00C466FB">
        <w:rPr>
          <w:rFonts w:ascii="宋体" w:eastAsia="宋体" w:hAnsi="宋体" w:cs="宋体" w:hint="eastAsia"/>
          <w:color w:val="595959"/>
          <w:kern w:val="0"/>
          <w:sz w:val="27"/>
          <w:szCs w:val="27"/>
        </w:rPr>
        <w:t>现将本次询价事宜公告如下：</w:t>
      </w:r>
    </w:p>
    <w:p w:rsidR="00C466FB" w:rsidRPr="00C466FB" w:rsidRDefault="00C466FB" w:rsidP="006265F7">
      <w:pPr>
        <w:widowControl/>
        <w:shd w:val="clear" w:color="auto" w:fill="FFFFFF"/>
        <w:adjustRightInd w:val="0"/>
        <w:snapToGrid w:val="0"/>
        <w:spacing w:line="520" w:lineRule="exact"/>
        <w:ind w:firstLine="238"/>
        <w:jc w:val="left"/>
        <w:rPr>
          <w:rFonts w:ascii="宋体" w:eastAsia="宋体" w:hAnsi="宋体" w:cs="宋体"/>
          <w:color w:val="333333"/>
          <w:kern w:val="0"/>
          <w:szCs w:val="21"/>
        </w:rPr>
      </w:pPr>
      <w:r w:rsidRPr="00C466FB">
        <w:rPr>
          <w:rFonts w:ascii="宋体" w:eastAsia="宋体" w:hAnsi="宋体" w:cs="宋体" w:hint="eastAsia"/>
          <w:color w:val="595959"/>
          <w:kern w:val="0"/>
          <w:sz w:val="27"/>
          <w:szCs w:val="27"/>
        </w:rPr>
        <w:t>一、项目名称：兰州文理学院</w:t>
      </w:r>
      <w:r w:rsidRPr="00C466FB">
        <w:rPr>
          <w:rFonts w:ascii="宋体" w:eastAsia="宋体" w:hAnsi="宋体" w:cs="宋体" w:hint="eastAsia"/>
          <w:color w:val="333333"/>
          <w:kern w:val="0"/>
          <w:sz w:val="27"/>
          <w:szCs w:val="27"/>
        </w:rPr>
        <w:t>下水管道疏通及化粪池清掏</w:t>
      </w:r>
    </w:p>
    <w:p w:rsidR="00C466FB" w:rsidRPr="00C466FB" w:rsidRDefault="00C466FB" w:rsidP="006265F7">
      <w:pPr>
        <w:widowControl/>
        <w:shd w:val="clear" w:color="auto" w:fill="FFFFFF"/>
        <w:adjustRightInd w:val="0"/>
        <w:snapToGrid w:val="0"/>
        <w:spacing w:line="520" w:lineRule="exact"/>
        <w:ind w:firstLine="238"/>
        <w:jc w:val="left"/>
        <w:rPr>
          <w:rFonts w:ascii="宋体" w:eastAsia="宋体" w:hAnsi="宋体" w:cs="宋体"/>
          <w:color w:val="333333"/>
          <w:kern w:val="0"/>
          <w:szCs w:val="21"/>
        </w:rPr>
      </w:pPr>
      <w:r w:rsidRPr="00C466FB">
        <w:rPr>
          <w:rFonts w:ascii="宋体" w:eastAsia="宋体" w:hAnsi="宋体" w:cs="宋体" w:hint="eastAsia"/>
          <w:color w:val="595959"/>
          <w:kern w:val="0"/>
          <w:sz w:val="27"/>
          <w:szCs w:val="27"/>
        </w:rPr>
        <w:t>二、采购单位：兰州文理学院后勤管理处</w:t>
      </w:r>
    </w:p>
    <w:p w:rsidR="00C466FB" w:rsidRPr="00C466FB" w:rsidRDefault="00C466FB" w:rsidP="006265F7">
      <w:pPr>
        <w:widowControl/>
        <w:shd w:val="clear" w:color="auto" w:fill="FFFFFF"/>
        <w:adjustRightInd w:val="0"/>
        <w:snapToGrid w:val="0"/>
        <w:spacing w:line="520" w:lineRule="exact"/>
        <w:ind w:firstLine="238"/>
        <w:jc w:val="left"/>
        <w:rPr>
          <w:rFonts w:ascii="宋体" w:eastAsia="宋体" w:hAnsi="宋体" w:cs="宋体"/>
          <w:color w:val="333333"/>
          <w:kern w:val="0"/>
          <w:szCs w:val="21"/>
        </w:rPr>
      </w:pPr>
      <w:r w:rsidRPr="00C466FB">
        <w:rPr>
          <w:rFonts w:ascii="宋体" w:eastAsia="宋体" w:hAnsi="宋体" w:cs="宋体" w:hint="eastAsia"/>
          <w:color w:val="595959"/>
          <w:kern w:val="0"/>
          <w:sz w:val="27"/>
          <w:szCs w:val="27"/>
        </w:rPr>
        <w:t>三、项目预算：4.8万元</w:t>
      </w:r>
    </w:p>
    <w:p w:rsidR="00C466FB" w:rsidRDefault="00C466FB" w:rsidP="006265F7">
      <w:pPr>
        <w:widowControl/>
        <w:shd w:val="clear" w:color="auto" w:fill="FFFFFF"/>
        <w:adjustRightInd w:val="0"/>
        <w:snapToGrid w:val="0"/>
        <w:spacing w:line="520" w:lineRule="exact"/>
        <w:ind w:firstLine="238"/>
        <w:jc w:val="left"/>
        <w:rPr>
          <w:rFonts w:ascii="宋体" w:eastAsia="宋体" w:hAnsi="宋体" w:cs="宋体"/>
          <w:color w:val="595959"/>
          <w:kern w:val="0"/>
          <w:sz w:val="27"/>
          <w:szCs w:val="27"/>
        </w:rPr>
      </w:pPr>
      <w:r w:rsidRPr="00C466FB">
        <w:rPr>
          <w:rFonts w:ascii="宋体" w:eastAsia="宋体" w:hAnsi="宋体" w:cs="宋体" w:hint="eastAsia"/>
          <w:color w:val="595959"/>
          <w:kern w:val="0"/>
          <w:sz w:val="27"/>
          <w:szCs w:val="27"/>
        </w:rPr>
        <w:t>四、</w:t>
      </w:r>
      <w:r w:rsidR="00AB185F">
        <w:rPr>
          <w:rFonts w:ascii="宋体" w:eastAsia="宋体" w:hAnsi="宋体" w:cs="宋体" w:hint="eastAsia"/>
          <w:color w:val="595959"/>
          <w:kern w:val="0"/>
          <w:sz w:val="27"/>
          <w:szCs w:val="27"/>
        </w:rPr>
        <w:t>清掏疏通</w:t>
      </w:r>
      <w:r w:rsidRPr="00C466FB">
        <w:rPr>
          <w:rFonts w:ascii="宋体" w:eastAsia="宋体" w:hAnsi="宋体" w:cs="宋体" w:hint="eastAsia"/>
          <w:color w:val="595959"/>
          <w:kern w:val="0"/>
          <w:sz w:val="27"/>
          <w:szCs w:val="27"/>
        </w:rPr>
        <w:t>地点：兰州文理学院北校区</w:t>
      </w:r>
    </w:p>
    <w:p w:rsidR="00C466FB" w:rsidRDefault="00C466FB" w:rsidP="006265F7">
      <w:pPr>
        <w:widowControl/>
        <w:shd w:val="clear" w:color="auto" w:fill="FFFFFF"/>
        <w:adjustRightInd w:val="0"/>
        <w:snapToGrid w:val="0"/>
        <w:spacing w:line="520" w:lineRule="exact"/>
        <w:ind w:firstLine="238"/>
        <w:jc w:val="left"/>
        <w:rPr>
          <w:rFonts w:ascii="宋体" w:eastAsia="宋体" w:hAnsi="宋体" w:cs="宋体"/>
          <w:color w:val="595959"/>
          <w:kern w:val="0"/>
          <w:sz w:val="27"/>
          <w:szCs w:val="27"/>
        </w:rPr>
      </w:pPr>
      <w:r w:rsidRPr="00C466FB">
        <w:rPr>
          <w:rFonts w:ascii="宋体" w:eastAsia="宋体" w:hAnsi="宋体" w:cs="宋体" w:hint="eastAsia"/>
          <w:color w:val="595959"/>
          <w:kern w:val="0"/>
          <w:sz w:val="27"/>
          <w:szCs w:val="27"/>
        </w:rPr>
        <w:t>五、</w:t>
      </w:r>
      <w:r w:rsidR="00AB185F">
        <w:rPr>
          <w:rFonts w:ascii="宋体" w:eastAsia="宋体" w:hAnsi="宋体" w:cs="宋体" w:hint="eastAsia"/>
          <w:color w:val="595959"/>
          <w:kern w:val="0"/>
          <w:sz w:val="27"/>
          <w:szCs w:val="27"/>
        </w:rPr>
        <w:t>清掏疏通数量</w:t>
      </w:r>
      <w:r w:rsidRPr="00C466FB">
        <w:rPr>
          <w:rFonts w:ascii="宋体" w:eastAsia="宋体" w:hAnsi="宋体" w:cs="宋体" w:hint="eastAsia"/>
          <w:color w:val="595959"/>
          <w:kern w:val="0"/>
          <w:sz w:val="27"/>
          <w:szCs w:val="27"/>
        </w:rPr>
        <w:t>：兰州文理学院南北校区化粪池6座，污水井22座，隔油池一座，污水管道1</w:t>
      </w:r>
      <w:r w:rsidR="00165C67">
        <w:rPr>
          <w:rFonts w:ascii="宋体" w:eastAsia="宋体" w:hAnsi="宋体" w:cs="宋体" w:hint="eastAsia"/>
          <w:color w:val="595959"/>
          <w:kern w:val="0"/>
          <w:sz w:val="27"/>
          <w:szCs w:val="27"/>
        </w:rPr>
        <w:t>5</w:t>
      </w:r>
      <w:r w:rsidRPr="00C466FB">
        <w:rPr>
          <w:rFonts w:ascii="宋体" w:eastAsia="宋体" w:hAnsi="宋体" w:cs="宋体" w:hint="eastAsia"/>
          <w:color w:val="595959"/>
          <w:kern w:val="0"/>
          <w:sz w:val="27"/>
          <w:szCs w:val="27"/>
        </w:rPr>
        <w:t>00米。</w:t>
      </w:r>
    </w:p>
    <w:p w:rsidR="00165C67" w:rsidRDefault="00165C67" w:rsidP="006265F7">
      <w:pPr>
        <w:widowControl/>
        <w:shd w:val="clear" w:color="auto" w:fill="FFFFFF"/>
        <w:adjustRightInd w:val="0"/>
        <w:snapToGrid w:val="0"/>
        <w:spacing w:line="520" w:lineRule="exact"/>
        <w:ind w:firstLine="238"/>
        <w:jc w:val="left"/>
        <w:rPr>
          <w:rFonts w:ascii="宋体" w:eastAsia="宋体" w:hAnsi="宋体" w:cs="宋体"/>
          <w:color w:val="595959"/>
          <w:kern w:val="0"/>
          <w:sz w:val="27"/>
          <w:szCs w:val="27"/>
        </w:rPr>
      </w:pPr>
      <w:r>
        <w:rPr>
          <w:rFonts w:ascii="宋体" w:eastAsia="宋体" w:hAnsi="宋体" w:cs="宋体" w:hint="eastAsia"/>
          <w:color w:val="595959"/>
          <w:kern w:val="0"/>
          <w:sz w:val="27"/>
          <w:szCs w:val="27"/>
        </w:rPr>
        <w:t>六、实施要求：清掏疏通承包单位必须对甲方所指定化粪池</w:t>
      </w:r>
      <w:r w:rsidR="00AB185F">
        <w:rPr>
          <w:rFonts w:ascii="宋体" w:eastAsia="宋体" w:hAnsi="宋体" w:cs="宋体" w:hint="eastAsia"/>
          <w:color w:val="595959"/>
          <w:kern w:val="0"/>
          <w:sz w:val="27"/>
          <w:szCs w:val="27"/>
        </w:rPr>
        <w:t>进行每年不少于两次清掏，对指定管道污水井随时进行疏通，保证学校排污畅通，若出现管道堵塞，响应时间不大于半小时。</w:t>
      </w:r>
    </w:p>
    <w:p w:rsidR="00165C67" w:rsidRPr="00C466FB" w:rsidRDefault="00165C67" w:rsidP="006265F7">
      <w:pPr>
        <w:widowControl/>
        <w:shd w:val="clear" w:color="auto" w:fill="FFFFFF"/>
        <w:adjustRightInd w:val="0"/>
        <w:snapToGrid w:val="0"/>
        <w:spacing w:line="520" w:lineRule="exact"/>
        <w:ind w:firstLine="238"/>
        <w:jc w:val="left"/>
        <w:rPr>
          <w:rFonts w:ascii="宋体" w:eastAsia="宋体" w:hAnsi="宋体" w:cs="宋体"/>
          <w:color w:val="333333"/>
          <w:kern w:val="0"/>
          <w:szCs w:val="21"/>
        </w:rPr>
      </w:pPr>
      <w:r>
        <w:rPr>
          <w:rFonts w:ascii="宋体" w:eastAsia="宋体" w:hAnsi="宋体" w:cs="宋体" w:hint="eastAsia"/>
          <w:color w:val="595959"/>
          <w:kern w:val="0"/>
          <w:sz w:val="27"/>
          <w:szCs w:val="27"/>
        </w:rPr>
        <w:t>七、清掏疏通期限：2020年7月1日-2021年6月30日</w:t>
      </w:r>
    </w:p>
    <w:p w:rsidR="00C466FB" w:rsidRPr="00C466FB" w:rsidRDefault="00165C67" w:rsidP="006265F7">
      <w:pPr>
        <w:widowControl/>
        <w:shd w:val="clear" w:color="auto" w:fill="FFFFFF"/>
        <w:adjustRightInd w:val="0"/>
        <w:snapToGrid w:val="0"/>
        <w:spacing w:line="520" w:lineRule="exact"/>
        <w:ind w:firstLine="238"/>
        <w:jc w:val="left"/>
        <w:rPr>
          <w:rFonts w:ascii="宋体" w:eastAsia="宋体" w:hAnsi="宋体" w:cs="宋体"/>
          <w:color w:val="333333"/>
          <w:kern w:val="0"/>
          <w:szCs w:val="21"/>
        </w:rPr>
      </w:pPr>
      <w:r>
        <w:rPr>
          <w:rFonts w:ascii="宋体" w:eastAsia="宋体" w:hAnsi="宋体" w:cs="宋体" w:hint="eastAsia"/>
          <w:color w:val="595959"/>
          <w:kern w:val="0"/>
          <w:sz w:val="27"/>
          <w:szCs w:val="27"/>
        </w:rPr>
        <w:t>八</w:t>
      </w:r>
      <w:r w:rsidR="00C466FB" w:rsidRPr="00C466FB">
        <w:rPr>
          <w:rFonts w:ascii="宋体" w:eastAsia="宋体" w:hAnsi="宋体" w:cs="宋体" w:hint="eastAsia"/>
          <w:color w:val="595959"/>
          <w:kern w:val="0"/>
          <w:sz w:val="27"/>
          <w:szCs w:val="27"/>
        </w:rPr>
        <w:t>、资格要求</w:t>
      </w:r>
    </w:p>
    <w:p w:rsidR="00C466FB" w:rsidRPr="00C466FB" w:rsidRDefault="00C466FB" w:rsidP="006265F7">
      <w:pPr>
        <w:widowControl/>
        <w:shd w:val="clear" w:color="auto" w:fill="FFFFFF"/>
        <w:adjustRightInd w:val="0"/>
        <w:snapToGrid w:val="0"/>
        <w:spacing w:line="520" w:lineRule="exact"/>
        <w:ind w:firstLine="363"/>
        <w:jc w:val="left"/>
        <w:rPr>
          <w:rFonts w:ascii="宋体" w:eastAsia="宋体" w:hAnsi="宋体" w:cs="宋体"/>
          <w:color w:val="333333"/>
          <w:kern w:val="0"/>
          <w:szCs w:val="21"/>
        </w:rPr>
      </w:pPr>
      <w:r w:rsidRPr="00C466FB">
        <w:rPr>
          <w:rFonts w:ascii="宋体" w:eastAsia="宋体" w:hAnsi="宋体" w:cs="宋体" w:hint="eastAsia"/>
          <w:color w:val="595959"/>
          <w:kern w:val="0"/>
          <w:sz w:val="27"/>
          <w:szCs w:val="27"/>
        </w:rPr>
        <w:t>1、具有独立的法人资格。</w:t>
      </w:r>
    </w:p>
    <w:p w:rsidR="00C466FB" w:rsidRPr="00C466FB" w:rsidRDefault="00C466FB" w:rsidP="006265F7">
      <w:pPr>
        <w:widowControl/>
        <w:shd w:val="clear" w:color="auto" w:fill="FFFFFF"/>
        <w:adjustRightInd w:val="0"/>
        <w:snapToGrid w:val="0"/>
        <w:spacing w:line="520" w:lineRule="exact"/>
        <w:ind w:firstLine="363"/>
        <w:jc w:val="left"/>
        <w:rPr>
          <w:rFonts w:ascii="宋体" w:eastAsia="宋体" w:hAnsi="宋体" w:cs="宋体"/>
          <w:color w:val="333333"/>
          <w:kern w:val="0"/>
          <w:szCs w:val="21"/>
        </w:rPr>
      </w:pPr>
      <w:r w:rsidRPr="00C466FB">
        <w:rPr>
          <w:rFonts w:ascii="宋体" w:eastAsia="宋体" w:hAnsi="宋体" w:cs="宋体" w:hint="eastAsia"/>
          <w:color w:val="333333"/>
          <w:kern w:val="0"/>
          <w:sz w:val="27"/>
          <w:szCs w:val="27"/>
        </w:rPr>
        <w:t>2、提供三证合一营业执照副本或营业执照、组织机构代码证、税务登记证副本的原件及复印件（复印件加盖公章）；</w:t>
      </w:r>
    </w:p>
    <w:p w:rsidR="00C466FB" w:rsidRPr="00C466FB" w:rsidRDefault="00C466FB" w:rsidP="006265F7">
      <w:pPr>
        <w:widowControl/>
        <w:shd w:val="clear" w:color="auto" w:fill="FFFFFF"/>
        <w:adjustRightInd w:val="0"/>
        <w:snapToGrid w:val="0"/>
        <w:spacing w:line="520" w:lineRule="exact"/>
        <w:ind w:firstLine="363"/>
        <w:jc w:val="left"/>
        <w:rPr>
          <w:rFonts w:ascii="宋体" w:eastAsia="宋体" w:hAnsi="宋体" w:cs="宋体"/>
          <w:color w:val="333333"/>
          <w:kern w:val="0"/>
          <w:szCs w:val="21"/>
        </w:rPr>
      </w:pPr>
      <w:r w:rsidRPr="00C466FB">
        <w:rPr>
          <w:rFonts w:ascii="宋体" w:eastAsia="宋体" w:hAnsi="宋体" w:cs="宋体" w:hint="eastAsia"/>
          <w:color w:val="333333"/>
          <w:kern w:val="0"/>
          <w:sz w:val="27"/>
          <w:szCs w:val="27"/>
        </w:rPr>
        <w:t>3、近三年内，经营活动中没有重大违法记录；</w:t>
      </w:r>
    </w:p>
    <w:p w:rsidR="00C466FB" w:rsidRPr="00C466FB" w:rsidRDefault="00C466FB" w:rsidP="006265F7">
      <w:pPr>
        <w:widowControl/>
        <w:shd w:val="clear" w:color="auto" w:fill="FFFFFF"/>
        <w:adjustRightInd w:val="0"/>
        <w:snapToGrid w:val="0"/>
        <w:spacing w:line="520" w:lineRule="exact"/>
        <w:ind w:firstLine="482"/>
        <w:jc w:val="left"/>
        <w:rPr>
          <w:rFonts w:ascii="宋体" w:eastAsia="宋体" w:hAnsi="宋体" w:cs="宋体"/>
          <w:color w:val="333333"/>
          <w:kern w:val="0"/>
          <w:szCs w:val="21"/>
        </w:rPr>
      </w:pPr>
      <w:r w:rsidRPr="00C466FB">
        <w:rPr>
          <w:rFonts w:ascii="宋体" w:eastAsia="宋体" w:hAnsi="宋体" w:cs="宋体" w:hint="eastAsia"/>
          <w:color w:val="333333"/>
          <w:kern w:val="0"/>
          <w:sz w:val="27"/>
          <w:szCs w:val="27"/>
        </w:rPr>
        <w:t>以上资格证明文件为必备资质，</w:t>
      </w:r>
      <w:proofErr w:type="gramStart"/>
      <w:r w:rsidRPr="00C466FB">
        <w:rPr>
          <w:rFonts w:ascii="宋体" w:eastAsia="宋体" w:hAnsi="宋体" w:cs="宋体" w:hint="eastAsia"/>
          <w:color w:val="333333"/>
          <w:kern w:val="0"/>
          <w:sz w:val="27"/>
          <w:szCs w:val="27"/>
        </w:rPr>
        <w:t>缺其中</w:t>
      </w:r>
      <w:proofErr w:type="gramEnd"/>
      <w:r w:rsidRPr="00C466FB">
        <w:rPr>
          <w:rFonts w:ascii="宋体" w:eastAsia="宋体" w:hAnsi="宋体" w:cs="宋体" w:hint="eastAsia"/>
          <w:color w:val="333333"/>
          <w:kern w:val="0"/>
          <w:sz w:val="27"/>
          <w:szCs w:val="27"/>
        </w:rPr>
        <w:t>任何项资质都视为无效文件。</w:t>
      </w:r>
    </w:p>
    <w:p w:rsidR="00C466FB" w:rsidRPr="00C466FB" w:rsidRDefault="00C466FB" w:rsidP="006265F7">
      <w:pPr>
        <w:widowControl/>
        <w:shd w:val="clear" w:color="auto" w:fill="FFFFFF"/>
        <w:adjustRightInd w:val="0"/>
        <w:snapToGrid w:val="0"/>
        <w:spacing w:line="520" w:lineRule="exact"/>
        <w:ind w:firstLine="363"/>
        <w:jc w:val="left"/>
        <w:rPr>
          <w:rFonts w:ascii="宋体" w:eastAsia="宋体" w:hAnsi="宋体" w:cs="宋体"/>
          <w:color w:val="333333"/>
          <w:kern w:val="0"/>
          <w:szCs w:val="21"/>
        </w:rPr>
      </w:pPr>
      <w:r w:rsidRPr="00C466FB">
        <w:rPr>
          <w:rFonts w:ascii="仿宋" w:eastAsia="仿宋" w:hAnsi="仿宋" w:cs="Calibri" w:hint="eastAsia"/>
          <w:color w:val="333333"/>
          <w:kern w:val="0"/>
          <w:sz w:val="24"/>
          <w:szCs w:val="24"/>
        </w:rPr>
        <w:br/>
      </w:r>
      <w:r w:rsidRPr="00C466FB">
        <w:rPr>
          <w:rFonts w:ascii="宋体" w:eastAsia="宋体" w:hAnsi="宋体" w:cs="Calibri" w:hint="eastAsia"/>
          <w:color w:val="333333"/>
          <w:kern w:val="0"/>
          <w:sz w:val="27"/>
          <w:szCs w:val="27"/>
        </w:rPr>
        <w:t> </w:t>
      </w:r>
      <w:r w:rsidR="00165C67">
        <w:rPr>
          <w:rFonts w:ascii="宋体" w:eastAsia="宋体" w:hAnsi="宋体" w:cs="宋体" w:hint="eastAsia"/>
          <w:color w:val="333333"/>
          <w:kern w:val="0"/>
          <w:sz w:val="27"/>
          <w:szCs w:val="27"/>
        </w:rPr>
        <w:t>九</w:t>
      </w:r>
      <w:r w:rsidRPr="00C466FB">
        <w:rPr>
          <w:rFonts w:ascii="宋体" w:eastAsia="宋体" w:hAnsi="宋体" w:cs="宋体" w:hint="eastAsia"/>
          <w:color w:val="333333"/>
          <w:kern w:val="0"/>
          <w:sz w:val="27"/>
          <w:szCs w:val="27"/>
        </w:rPr>
        <w:t>、报价文件递交截止时间：20</w:t>
      </w:r>
      <w:r w:rsidR="00AB185F">
        <w:rPr>
          <w:rFonts w:ascii="宋体" w:eastAsia="宋体" w:hAnsi="宋体" w:cs="宋体" w:hint="eastAsia"/>
          <w:color w:val="333333"/>
          <w:kern w:val="0"/>
          <w:sz w:val="27"/>
          <w:szCs w:val="27"/>
        </w:rPr>
        <w:t>20</w:t>
      </w:r>
      <w:r w:rsidRPr="00C466FB">
        <w:rPr>
          <w:rFonts w:ascii="宋体" w:eastAsia="宋体" w:hAnsi="宋体" w:cs="宋体" w:hint="eastAsia"/>
          <w:color w:val="333333"/>
          <w:kern w:val="0"/>
          <w:sz w:val="27"/>
          <w:szCs w:val="27"/>
        </w:rPr>
        <w:t>年</w:t>
      </w:r>
      <w:r w:rsidR="001F3E91">
        <w:rPr>
          <w:rFonts w:ascii="宋体" w:eastAsia="宋体" w:hAnsi="宋体" w:cs="宋体" w:hint="eastAsia"/>
          <w:color w:val="333333"/>
          <w:kern w:val="0"/>
          <w:sz w:val="27"/>
          <w:szCs w:val="27"/>
        </w:rPr>
        <w:t>7</w:t>
      </w:r>
      <w:r w:rsidRPr="00C466FB">
        <w:rPr>
          <w:rFonts w:ascii="宋体" w:eastAsia="宋体" w:hAnsi="宋体" w:cs="宋体" w:hint="eastAsia"/>
          <w:color w:val="333333"/>
          <w:kern w:val="0"/>
          <w:sz w:val="27"/>
          <w:szCs w:val="27"/>
        </w:rPr>
        <w:t>月</w:t>
      </w:r>
      <w:r w:rsidR="001F3E91">
        <w:rPr>
          <w:rFonts w:ascii="宋体" w:eastAsia="宋体" w:hAnsi="宋体" w:cs="宋体" w:hint="eastAsia"/>
          <w:color w:val="333333"/>
          <w:kern w:val="0"/>
          <w:sz w:val="27"/>
          <w:szCs w:val="27"/>
        </w:rPr>
        <w:t>7</w:t>
      </w:r>
      <w:r w:rsidRPr="00C466FB">
        <w:rPr>
          <w:rFonts w:ascii="宋体" w:eastAsia="宋体" w:hAnsi="宋体" w:cs="宋体" w:hint="eastAsia"/>
          <w:color w:val="333333"/>
          <w:kern w:val="0"/>
          <w:sz w:val="27"/>
          <w:szCs w:val="27"/>
        </w:rPr>
        <w:t>日14：30（北京时间）</w:t>
      </w:r>
      <w:r w:rsidRPr="00C466FB">
        <w:rPr>
          <w:rFonts w:ascii="仿宋" w:eastAsia="仿宋" w:hAnsi="仿宋" w:cs="Calibri" w:hint="eastAsia"/>
          <w:color w:val="333333"/>
          <w:kern w:val="0"/>
          <w:sz w:val="24"/>
          <w:szCs w:val="24"/>
        </w:rPr>
        <w:br/>
      </w:r>
      <w:r w:rsidRPr="00C466FB">
        <w:rPr>
          <w:rFonts w:ascii="宋体" w:eastAsia="宋体" w:hAnsi="宋体" w:cs="Calibri" w:hint="eastAsia"/>
          <w:color w:val="333333"/>
          <w:kern w:val="0"/>
          <w:sz w:val="27"/>
          <w:szCs w:val="27"/>
        </w:rPr>
        <w:t> </w:t>
      </w:r>
      <w:r w:rsidR="00165C67">
        <w:rPr>
          <w:rFonts w:ascii="宋体" w:eastAsia="宋体" w:hAnsi="宋体" w:cs="宋体" w:hint="eastAsia"/>
          <w:color w:val="333333"/>
          <w:kern w:val="0"/>
          <w:sz w:val="27"/>
          <w:szCs w:val="27"/>
        </w:rPr>
        <w:t>十</w:t>
      </w:r>
      <w:r w:rsidRPr="00C466FB">
        <w:rPr>
          <w:rFonts w:ascii="宋体" w:eastAsia="宋体" w:hAnsi="宋体" w:cs="宋体" w:hint="eastAsia"/>
          <w:color w:val="333333"/>
          <w:kern w:val="0"/>
          <w:sz w:val="27"/>
          <w:szCs w:val="27"/>
        </w:rPr>
        <w:t>、评议时间：</w:t>
      </w:r>
      <w:r w:rsidR="00AB185F" w:rsidRPr="00C466FB">
        <w:rPr>
          <w:rFonts w:ascii="宋体" w:eastAsia="宋体" w:hAnsi="宋体" w:cs="宋体" w:hint="eastAsia"/>
          <w:color w:val="333333"/>
          <w:kern w:val="0"/>
          <w:sz w:val="27"/>
          <w:szCs w:val="27"/>
        </w:rPr>
        <w:t>20</w:t>
      </w:r>
      <w:r w:rsidR="00AB185F">
        <w:rPr>
          <w:rFonts w:ascii="宋体" w:eastAsia="宋体" w:hAnsi="宋体" w:cs="宋体" w:hint="eastAsia"/>
          <w:color w:val="333333"/>
          <w:kern w:val="0"/>
          <w:sz w:val="27"/>
          <w:szCs w:val="27"/>
        </w:rPr>
        <w:t>20</w:t>
      </w:r>
      <w:r w:rsidR="00AB185F" w:rsidRPr="00C466FB">
        <w:rPr>
          <w:rFonts w:ascii="宋体" w:eastAsia="宋体" w:hAnsi="宋体" w:cs="宋体" w:hint="eastAsia"/>
          <w:color w:val="333333"/>
          <w:kern w:val="0"/>
          <w:sz w:val="27"/>
          <w:szCs w:val="27"/>
        </w:rPr>
        <w:t>年</w:t>
      </w:r>
      <w:r w:rsidR="001F3E91">
        <w:rPr>
          <w:rFonts w:ascii="宋体" w:eastAsia="宋体" w:hAnsi="宋体" w:cs="宋体" w:hint="eastAsia"/>
          <w:color w:val="333333"/>
          <w:kern w:val="0"/>
          <w:sz w:val="27"/>
          <w:szCs w:val="27"/>
        </w:rPr>
        <w:t>7</w:t>
      </w:r>
      <w:r w:rsidR="00AB185F" w:rsidRPr="00C466FB">
        <w:rPr>
          <w:rFonts w:ascii="宋体" w:eastAsia="宋体" w:hAnsi="宋体" w:cs="宋体" w:hint="eastAsia"/>
          <w:color w:val="333333"/>
          <w:kern w:val="0"/>
          <w:sz w:val="27"/>
          <w:szCs w:val="27"/>
        </w:rPr>
        <w:t>月</w:t>
      </w:r>
      <w:r w:rsidR="001F3E91">
        <w:rPr>
          <w:rFonts w:ascii="宋体" w:eastAsia="宋体" w:hAnsi="宋体" w:cs="宋体" w:hint="eastAsia"/>
          <w:color w:val="333333"/>
          <w:kern w:val="0"/>
          <w:sz w:val="27"/>
          <w:szCs w:val="27"/>
        </w:rPr>
        <w:t>7</w:t>
      </w:r>
      <w:r w:rsidR="00AB185F" w:rsidRPr="00C466FB">
        <w:rPr>
          <w:rFonts w:ascii="宋体" w:eastAsia="宋体" w:hAnsi="宋体" w:cs="宋体" w:hint="eastAsia"/>
          <w:color w:val="333333"/>
          <w:kern w:val="0"/>
          <w:sz w:val="27"/>
          <w:szCs w:val="27"/>
        </w:rPr>
        <w:t>日</w:t>
      </w:r>
      <w:r w:rsidRPr="00C466FB">
        <w:rPr>
          <w:rFonts w:ascii="宋体" w:eastAsia="宋体" w:hAnsi="宋体" w:cs="宋体" w:hint="eastAsia"/>
          <w:color w:val="333333"/>
          <w:kern w:val="0"/>
          <w:sz w:val="27"/>
          <w:szCs w:val="27"/>
        </w:rPr>
        <w:t>14：30（北京时间）</w:t>
      </w:r>
      <w:r w:rsidRPr="00C466FB">
        <w:rPr>
          <w:rFonts w:ascii="仿宋" w:eastAsia="仿宋" w:hAnsi="仿宋" w:cs="Calibri" w:hint="eastAsia"/>
          <w:color w:val="333333"/>
          <w:kern w:val="0"/>
          <w:sz w:val="24"/>
          <w:szCs w:val="24"/>
        </w:rPr>
        <w:br/>
      </w:r>
      <w:r w:rsidRPr="00C466FB">
        <w:rPr>
          <w:rFonts w:ascii="宋体" w:eastAsia="宋体" w:hAnsi="宋体" w:cs="Calibri" w:hint="eastAsia"/>
          <w:color w:val="333333"/>
          <w:kern w:val="0"/>
          <w:sz w:val="27"/>
          <w:szCs w:val="27"/>
        </w:rPr>
        <w:t> </w:t>
      </w:r>
      <w:r w:rsidR="00165C67">
        <w:rPr>
          <w:rFonts w:ascii="宋体" w:eastAsia="宋体" w:hAnsi="宋体" w:cs="宋体" w:hint="eastAsia"/>
          <w:color w:val="333333"/>
          <w:kern w:val="0"/>
          <w:sz w:val="27"/>
          <w:szCs w:val="27"/>
        </w:rPr>
        <w:t>十一</w:t>
      </w:r>
      <w:r w:rsidRPr="00C466FB">
        <w:rPr>
          <w:rFonts w:ascii="宋体" w:eastAsia="宋体" w:hAnsi="宋体" w:cs="宋体" w:hint="eastAsia"/>
          <w:color w:val="333333"/>
          <w:kern w:val="0"/>
          <w:sz w:val="27"/>
          <w:szCs w:val="27"/>
        </w:rPr>
        <w:t>、评议地点：兰州文理学院后勤管理处会议室。</w:t>
      </w:r>
      <w:bookmarkStart w:id="0" w:name="_GoBack"/>
      <w:bookmarkEnd w:id="0"/>
      <w:r w:rsidRPr="00C466FB">
        <w:rPr>
          <w:rFonts w:ascii="仿宋" w:eastAsia="仿宋" w:hAnsi="仿宋" w:cs="Calibri" w:hint="eastAsia"/>
          <w:color w:val="333333"/>
          <w:kern w:val="0"/>
          <w:sz w:val="24"/>
          <w:szCs w:val="24"/>
        </w:rPr>
        <w:br/>
      </w:r>
      <w:r w:rsidR="006265F7">
        <w:rPr>
          <w:rFonts w:ascii="宋体" w:eastAsia="宋体" w:hAnsi="宋体" w:cs="Calibri" w:hint="eastAsia"/>
          <w:color w:val="333333"/>
          <w:kern w:val="0"/>
          <w:sz w:val="27"/>
          <w:szCs w:val="27"/>
        </w:rPr>
        <w:t> </w:t>
      </w:r>
      <w:r w:rsidRPr="00C466FB">
        <w:rPr>
          <w:rFonts w:ascii="宋体" w:eastAsia="宋体" w:hAnsi="宋体" w:cs="宋体" w:hint="eastAsia"/>
          <w:color w:val="333333"/>
          <w:kern w:val="0"/>
          <w:sz w:val="27"/>
          <w:szCs w:val="27"/>
        </w:rPr>
        <w:t>十</w:t>
      </w:r>
      <w:r w:rsidR="00165C67">
        <w:rPr>
          <w:rFonts w:ascii="宋体" w:eastAsia="宋体" w:hAnsi="宋体" w:cs="宋体" w:hint="eastAsia"/>
          <w:color w:val="333333"/>
          <w:kern w:val="0"/>
          <w:sz w:val="27"/>
          <w:szCs w:val="27"/>
        </w:rPr>
        <w:t>二</w:t>
      </w:r>
      <w:r w:rsidRPr="00C466FB">
        <w:rPr>
          <w:rFonts w:ascii="宋体" w:eastAsia="宋体" w:hAnsi="宋体" w:cs="宋体" w:hint="eastAsia"/>
          <w:color w:val="333333"/>
          <w:kern w:val="0"/>
          <w:sz w:val="27"/>
          <w:szCs w:val="27"/>
        </w:rPr>
        <w:t>、项目联系人：</w:t>
      </w:r>
      <w:r w:rsidR="001F3E91">
        <w:rPr>
          <w:rFonts w:ascii="宋体" w:eastAsia="宋体" w:hAnsi="宋体" w:cs="宋体" w:hint="eastAsia"/>
          <w:color w:val="333333"/>
          <w:kern w:val="0"/>
          <w:sz w:val="27"/>
          <w:szCs w:val="27"/>
        </w:rPr>
        <w:t>史</w:t>
      </w:r>
      <w:r w:rsidR="007472B3">
        <w:rPr>
          <w:rFonts w:ascii="宋体" w:eastAsia="宋体" w:hAnsi="宋体" w:cs="宋体" w:hint="eastAsia"/>
          <w:color w:val="333333"/>
          <w:kern w:val="0"/>
          <w:sz w:val="27"/>
          <w:szCs w:val="27"/>
        </w:rPr>
        <w:t>老师</w:t>
      </w:r>
      <w:r w:rsidRPr="00C466FB">
        <w:rPr>
          <w:rFonts w:ascii="宋体" w:eastAsia="宋体" w:hAnsi="宋体" w:cs="宋体" w:hint="eastAsia"/>
          <w:color w:val="333333"/>
          <w:kern w:val="0"/>
          <w:sz w:val="27"/>
          <w:szCs w:val="27"/>
        </w:rPr>
        <w:t>（电话：8685086）</w:t>
      </w:r>
    </w:p>
    <w:p w:rsidR="00C466FB" w:rsidRPr="00C466FB" w:rsidRDefault="00AB185F" w:rsidP="006265F7">
      <w:pPr>
        <w:widowControl/>
        <w:shd w:val="clear" w:color="auto" w:fill="FFFFFF"/>
        <w:spacing w:line="520" w:lineRule="exact"/>
        <w:ind w:firstLine="363"/>
        <w:jc w:val="left"/>
        <w:rPr>
          <w:rFonts w:ascii="宋体" w:eastAsia="宋体" w:hAnsi="宋体" w:cs="宋体"/>
          <w:color w:val="333333"/>
          <w:kern w:val="0"/>
          <w:szCs w:val="21"/>
        </w:rPr>
      </w:pPr>
      <w:r>
        <w:rPr>
          <w:rFonts w:ascii="宋体" w:eastAsia="宋体" w:hAnsi="宋体" w:cs="宋体" w:hint="eastAsia"/>
          <w:color w:val="333333"/>
          <w:kern w:val="0"/>
          <w:sz w:val="27"/>
          <w:szCs w:val="27"/>
        </w:rPr>
        <w:t>           </w:t>
      </w:r>
      <w:r w:rsidR="00C466FB" w:rsidRPr="00C466FB">
        <w:rPr>
          <w:rFonts w:ascii="宋体" w:eastAsia="宋体" w:hAnsi="宋体" w:cs="宋体" w:hint="eastAsia"/>
          <w:color w:val="333333"/>
          <w:kern w:val="0"/>
          <w:sz w:val="27"/>
          <w:szCs w:val="27"/>
        </w:rPr>
        <w:t>   兰州文理学院后勤管理处</w:t>
      </w:r>
    </w:p>
    <w:p w:rsidR="00C466FB" w:rsidRPr="00C466FB" w:rsidRDefault="00AB185F" w:rsidP="006265F7">
      <w:pPr>
        <w:widowControl/>
        <w:shd w:val="clear" w:color="auto" w:fill="FFFFFF"/>
        <w:spacing w:line="520" w:lineRule="exact"/>
        <w:ind w:firstLine="363"/>
        <w:jc w:val="left"/>
        <w:rPr>
          <w:rFonts w:ascii="宋体" w:eastAsia="宋体" w:hAnsi="宋体" w:cs="宋体"/>
          <w:color w:val="333333"/>
          <w:kern w:val="0"/>
          <w:szCs w:val="21"/>
        </w:rPr>
      </w:pPr>
      <w:r>
        <w:rPr>
          <w:rFonts w:ascii="宋体" w:eastAsia="宋体" w:hAnsi="宋体" w:cs="宋体" w:hint="eastAsia"/>
          <w:color w:val="333333"/>
          <w:kern w:val="0"/>
          <w:sz w:val="27"/>
          <w:szCs w:val="27"/>
        </w:rPr>
        <w:t>             </w:t>
      </w:r>
      <w:r w:rsidR="00C466FB" w:rsidRPr="00C466FB">
        <w:rPr>
          <w:rFonts w:ascii="宋体" w:eastAsia="宋体" w:hAnsi="宋体" w:cs="宋体" w:hint="eastAsia"/>
          <w:color w:val="333333"/>
          <w:kern w:val="0"/>
          <w:sz w:val="27"/>
          <w:szCs w:val="27"/>
        </w:rPr>
        <w:t>  20</w:t>
      </w:r>
      <w:r>
        <w:rPr>
          <w:rFonts w:ascii="宋体" w:eastAsia="宋体" w:hAnsi="宋体" w:cs="宋体" w:hint="eastAsia"/>
          <w:color w:val="333333"/>
          <w:kern w:val="0"/>
          <w:sz w:val="27"/>
          <w:szCs w:val="27"/>
        </w:rPr>
        <w:t>20</w:t>
      </w:r>
      <w:r w:rsidR="00C466FB" w:rsidRPr="00C466FB">
        <w:rPr>
          <w:rFonts w:ascii="宋体" w:eastAsia="宋体" w:hAnsi="宋体" w:cs="宋体" w:hint="eastAsia"/>
          <w:color w:val="333333"/>
          <w:kern w:val="0"/>
          <w:sz w:val="27"/>
          <w:szCs w:val="27"/>
        </w:rPr>
        <w:t>年</w:t>
      </w:r>
      <w:r>
        <w:rPr>
          <w:rFonts w:ascii="宋体" w:eastAsia="宋体" w:hAnsi="宋体" w:cs="宋体" w:hint="eastAsia"/>
          <w:color w:val="333333"/>
          <w:kern w:val="0"/>
          <w:sz w:val="27"/>
          <w:szCs w:val="27"/>
        </w:rPr>
        <w:t>6</w:t>
      </w:r>
      <w:r w:rsidR="00C466FB" w:rsidRPr="00C466FB">
        <w:rPr>
          <w:rFonts w:ascii="宋体" w:eastAsia="宋体" w:hAnsi="宋体" w:cs="宋体" w:hint="eastAsia"/>
          <w:color w:val="333333"/>
          <w:kern w:val="0"/>
          <w:sz w:val="27"/>
          <w:szCs w:val="27"/>
        </w:rPr>
        <w:t>月</w:t>
      </w:r>
      <w:r w:rsidR="007472B3">
        <w:rPr>
          <w:rFonts w:ascii="宋体" w:eastAsia="宋体" w:hAnsi="宋体" w:cs="宋体" w:hint="eastAsia"/>
          <w:color w:val="333333"/>
          <w:kern w:val="0"/>
          <w:sz w:val="27"/>
          <w:szCs w:val="27"/>
        </w:rPr>
        <w:t>30</w:t>
      </w:r>
      <w:r w:rsidR="00C466FB" w:rsidRPr="00C466FB">
        <w:rPr>
          <w:rFonts w:ascii="宋体" w:eastAsia="宋体" w:hAnsi="宋体" w:cs="宋体" w:hint="eastAsia"/>
          <w:color w:val="333333"/>
          <w:kern w:val="0"/>
          <w:sz w:val="27"/>
          <w:szCs w:val="27"/>
        </w:rPr>
        <w:t>日</w:t>
      </w:r>
    </w:p>
    <w:p w:rsidR="000D4271" w:rsidRDefault="000D4271" w:rsidP="006265F7">
      <w:pPr>
        <w:spacing w:line="520" w:lineRule="exact"/>
      </w:pPr>
    </w:p>
    <w:sectPr w:rsidR="000D4271" w:rsidSect="009654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BB" w:rsidRDefault="002A47BB" w:rsidP="0038060C">
      <w:r>
        <w:separator/>
      </w:r>
    </w:p>
  </w:endnote>
  <w:endnote w:type="continuationSeparator" w:id="0">
    <w:p w:rsidR="002A47BB" w:rsidRDefault="002A47BB" w:rsidP="0038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BB" w:rsidRDefault="002A47BB" w:rsidP="0038060C">
      <w:r>
        <w:separator/>
      </w:r>
    </w:p>
  </w:footnote>
  <w:footnote w:type="continuationSeparator" w:id="0">
    <w:p w:rsidR="002A47BB" w:rsidRDefault="002A47BB" w:rsidP="0038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66FB"/>
    <w:rsid w:val="000D4271"/>
    <w:rsid w:val="00106D69"/>
    <w:rsid w:val="00165C67"/>
    <w:rsid w:val="00191B06"/>
    <w:rsid w:val="001F3E91"/>
    <w:rsid w:val="002A47BB"/>
    <w:rsid w:val="0038060C"/>
    <w:rsid w:val="003F6ED7"/>
    <w:rsid w:val="005E18AD"/>
    <w:rsid w:val="006265F7"/>
    <w:rsid w:val="006C540C"/>
    <w:rsid w:val="007472B3"/>
    <w:rsid w:val="0096540E"/>
    <w:rsid w:val="00982D99"/>
    <w:rsid w:val="00AB185F"/>
    <w:rsid w:val="00C466FB"/>
    <w:rsid w:val="00D5101A"/>
    <w:rsid w:val="00E43D61"/>
    <w:rsid w:val="00E73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0E"/>
    <w:pPr>
      <w:widowControl w:val="0"/>
      <w:jc w:val="both"/>
    </w:pPr>
  </w:style>
  <w:style w:type="paragraph" w:styleId="1">
    <w:name w:val="heading 1"/>
    <w:basedOn w:val="a"/>
    <w:link w:val="1Char"/>
    <w:uiPriority w:val="9"/>
    <w:qFormat/>
    <w:rsid w:val="00C466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466FB"/>
    <w:rPr>
      <w:rFonts w:ascii="宋体" w:eastAsia="宋体" w:hAnsi="宋体" w:cs="宋体"/>
      <w:b/>
      <w:bCs/>
      <w:kern w:val="36"/>
      <w:sz w:val="48"/>
      <w:szCs w:val="48"/>
    </w:rPr>
  </w:style>
  <w:style w:type="character" w:customStyle="1" w:styleId="wpvisitcount">
    <w:name w:val="wp_visitcount"/>
    <w:basedOn w:val="a0"/>
    <w:rsid w:val="00C466FB"/>
  </w:style>
  <w:style w:type="paragraph" w:styleId="a3">
    <w:name w:val="Normal (Web)"/>
    <w:basedOn w:val="a"/>
    <w:uiPriority w:val="99"/>
    <w:semiHidden/>
    <w:unhideWhenUsed/>
    <w:rsid w:val="00C466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466FB"/>
    <w:rPr>
      <w:b/>
      <w:bCs/>
    </w:rPr>
  </w:style>
  <w:style w:type="paragraph" w:styleId="a5">
    <w:name w:val="Balloon Text"/>
    <w:basedOn w:val="a"/>
    <w:link w:val="Char"/>
    <w:uiPriority w:val="99"/>
    <w:semiHidden/>
    <w:unhideWhenUsed/>
    <w:rsid w:val="00C466FB"/>
    <w:rPr>
      <w:sz w:val="18"/>
      <w:szCs w:val="18"/>
    </w:rPr>
  </w:style>
  <w:style w:type="character" w:customStyle="1" w:styleId="Char">
    <w:name w:val="批注框文本 Char"/>
    <w:basedOn w:val="a0"/>
    <w:link w:val="a5"/>
    <w:uiPriority w:val="99"/>
    <w:semiHidden/>
    <w:rsid w:val="00C466FB"/>
    <w:rPr>
      <w:sz w:val="18"/>
      <w:szCs w:val="18"/>
    </w:rPr>
  </w:style>
  <w:style w:type="paragraph" w:styleId="a6">
    <w:name w:val="header"/>
    <w:basedOn w:val="a"/>
    <w:link w:val="Char0"/>
    <w:uiPriority w:val="99"/>
    <w:semiHidden/>
    <w:unhideWhenUsed/>
    <w:rsid w:val="003806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8060C"/>
    <w:rPr>
      <w:sz w:val="18"/>
      <w:szCs w:val="18"/>
    </w:rPr>
  </w:style>
  <w:style w:type="paragraph" w:styleId="a7">
    <w:name w:val="footer"/>
    <w:basedOn w:val="a"/>
    <w:link w:val="Char1"/>
    <w:uiPriority w:val="99"/>
    <w:semiHidden/>
    <w:unhideWhenUsed/>
    <w:rsid w:val="0038060C"/>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3806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02725">
      <w:bodyDiv w:val="1"/>
      <w:marLeft w:val="0"/>
      <w:marRight w:val="0"/>
      <w:marTop w:val="0"/>
      <w:marBottom w:val="0"/>
      <w:divBdr>
        <w:top w:val="none" w:sz="0" w:space="0" w:color="auto"/>
        <w:left w:val="none" w:sz="0" w:space="0" w:color="auto"/>
        <w:bottom w:val="none" w:sz="0" w:space="0" w:color="auto"/>
        <w:right w:val="none" w:sz="0" w:space="0" w:color="auto"/>
      </w:divBdr>
      <w:divsChild>
        <w:div w:id="643848881">
          <w:marLeft w:val="0"/>
          <w:marRight w:val="0"/>
          <w:marTop w:val="0"/>
          <w:marBottom w:val="120"/>
          <w:divBdr>
            <w:top w:val="none" w:sz="0" w:space="0" w:color="auto"/>
            <w:left w:val="none" w:sz="0" w:space="0" w:color="auto"/>
            <w:bottom w:val="single" w:sz="6" w:space="6" w:color="CCCCCC"/>
            <w:right w:val="none" w:sz="0" w:space="0" w:color="auto"/>
          </w:divBdr>
        </w:div>
        <w:div w:id="160033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2668</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7</cp:revision>
  <cp:lastPrinted>2020-06-02T08:56:00Z</cp:lastPrinted>
  <dcterms:created xsi:type="dcterms:W3CDTF">2020-06-02T08:56:00Z</dcterms:created>
  <dcterms:modified xsi:type="dcterms:W3CDTF">2020-06-29T08:38:00Z</dcterms:modified>
</cp:coreProperties>
</file>